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D9E0" w14:textId="77777777" w:rsidR="00023B57" w:rsidRDefault="00000000">
      <w:pPr>
        <w:pStyle w:val="Title"/>
      </w:pPr>
      <w:r>
        <w:rPr>
          <w:noProof/>
          <w:color w:val="000000"/>
          <w:u w:color="000000"/>
        </w:rPr>
        <w:drawing>
          <wp:anchor distT="152400" distB="152400" distL="152400" distR="152400" simplePos="0" relativeHeight="251659264" behindDoc="0" locked="0" layoutInCell="1" allowOverlap="1" wp14:anchorId="078A5F71" wp14:editId="627C1843">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66B55B56" w14:textId="77777777" w:rsidR="00023B57" w:rsidRDefault="00023B57">
      <w:pPr>
        <w:pStyle w:val="Title"/>
        <w:rPr>
          <w:sz w:val="60"/>
          <w:szCs w:val="60"/>
        </w:rPr>
      </w:pPr>
    </w:p>
    <w:p w14:paraId="567DE0D6" w14:textId="77777777" w:rsidR="00023B57" w:rsidRDefault="00023B57">
      <w:pPr>
        <w:pStyle w:val="Title"/>
      </w:pPr>
    </w:p>
    <w:p w14:paraId="36274F7A" w14:textId="77777777" w:rsidR="00023B57" w:rsidRDefault="00023B57">
      <w:pPr>
        <w:pStyle w:val="Body"/>
      </w:pPr>
    </w:p>
    <w:p w14:paraId="1D20DE14" w14:textId="77777777" w:rsidR="00023B57" w:rsidRDefault="00000000">
      <w:pPr>
        <w:pStyle w:val="Title"/>
      </w:pPr>
      <w:r>
        <w:rPr>
          <w:rFonts w:eastAsia="Arial Unicode MS" w:cs="Arial Unicode MS"/>
        </w:rPr>
        <w:t>Podcast Episode 3 Transcript: Finding Your Pace – Running, Sighted Guides, and Self-Advocacy.</w:t>
      </w:r>
    </w:p>
    <w:p w14:paraId="3B7F3C20" w14:textId="179F2344" w:rsidR="00CE3963" w:rsidRDefault="00CE3963" w:rsidP="00CE3963">
      <w:pPr>
        <w:pStyle w:val="Body"/>
      </w:pPr>
      <w:r w:rsidRPr="004646ED">
        <w:rPr>
          <w:b/>
          <w:bCs/>
        </w:rPr>
        <w:t xml:space="preserve">Duration: </w:t>
      </w:r>
      <w:r w:rsidR="008E6993">
        <w:t>5</w:t>
      </w:r>
      <w:r>
        <w:t>.</w:t>
      </w:r>
      <w:r w:rsidR="008E6993">
        <w:t>17</w:t>
      </w:r>
      <w:r>
        <w:t xml:space="preserve"> minutes</w:t>
      </w:r>
    </w:p>
    <w:p w14:paraId="1B327AE8" w14:textId="6563F0AB" w:rsidR="00CE3963" w:rsidRPr="004646ED" w:rsidRDefault="00CE3963" w:rsidP="00CE3963">
      <w:pPr>
        <w:pStyle w:val="Body"/>
        <w:rPr>
          <w:rStyle w:val="Hyperlink"/>
        </w:rPr>
      </w:pPr>
      <w:r>
        <w:fldChar w:fldCharType="begin"/>
      </w:r>
      <w:r w:rsidR="00D36AEA">
        <w:instrText>HYPERLINK "https://open.spotify.com/episode/0xRJpyhsUl36LTXXG579a9?si=WPn7Glk2RnmOdYh8HjRBMQ"</w:instrText>
      </w:r>
      <w:r>
        <w:fldChar w:fldCharType="separate"/>
      </w:r>
      <w:r w:rsidRPr="004646ED">
        <w:rPr>
          <w:rStyle w:val="Hyperlink"/>
        </w:rPr>
        <w:t>Listen to this ACTIVE VI Podcast episode on Spotify.</w:t>
      </w:r>
      <w:r>
        <w:fldChar w:fldCharType="end"/>
      </w:r>
    </w:p>
    <w:p w14:paraId="10F4682E" w14:textId="77777777" w:rsidR="00023B57" w:rsidRDefault="00023B57">
      <w:pPr>
        <w:pStyle w:val="Description"/>
      </w:pPr>
    </w:p>
    <w:p w14:paraId="3FE22163" w14:textId="77777777" w:rsidR="00CE3963" w:rsidRDefault="00CE3963">
      <w:pPr>
        <w:pStyle w:val="Description"/>
      </w:pPr>
    </w:p>
    <w:p w14:paraId="0B4D680F" w14:textId="77777777" w:rsidR="00023B57" w:rsidRDefault="00000000">
      <w:pPr>
        <w:pStyle w:val="Description"/>
      </w:pPr>
      <w:r>
        <w:rPr>
          <w:rFonts w:eastAsia="Arial Unicode MS" w:cs="Arial Unicode MS"/>
        </w:rPr>
        <w:lastRenderedPageBreak/>
        <w:t xml:space="preserve">[Music: ACTIVE VI - Move Beyond Vision Jingle] </w:t>
      </w:r>
      <w:r>
        <w:rPr>
          <w:rFonts w:eastAsia="Arial Unicode MS" w:cs="Arial Unicode MS"/>
        </w:rPr>
        <w:tab/>
      </w:r>
    </w:p>
    <w:p w14:paraId="4449F115" w14:textId="4F18999B" w:rsidR="00023B57" w:rsidRDefault="00000000">
      <w:pPr>
        <w:pStyle w:val="Description"/>
      </w:pPr>
      <w:r>
        <w:rPr>
          <w:rFonts w:eastAsia="Arial Unicode MS" w:cs="Arial Unicode MS"/>
        </w:rPr>
        <w:t>[Music fades]</w:t>
      </w:r>
    </w:p>
    <w:p w14:paraId="522B7BA1" w14:textId="627BB44E" w:rsidR="00023B57" w:rsidRDefault="00000000">
      <w:pPr>
        <w:pStyle w:val="Body"/>
      </w:pPr>
      <w:r w:rsidRPr="00CA0515">
        <w:rPr>
          <w:rFonts w:eastAsia="Arial Unicode MS" w:cs="Arial Unicode MS"/>
          <w:b/>
          <w:bCs/>
        </w:rPr>
        <w:t>Sebastian:</w:t>
      </w:r>
      <w:r>
        <w:rPr>
          <w:rFonts w:eastAsia="Arial Unicode MS" w:cs="Arial Unicode MS"/>
        </w:rPr>
        <w:t xml:space="preserve"> All right, Uncle James, in front of you at </w:t>
      </w:r>
      <w:proofErr w:type="gramStart"/>
      <w:r w:rsidR="002F415D">
        <w:rPr>
          <w:rFonts w:eastAsia="Arial Unicode MS" w:cs="Arial Unicode MS"/>
        </w:rPr>
        <w:t>your</w:t>
      </w:r>
      <w:r>
        <w:rPr>
          <w:rFonts w:eastAsia="Arial Unicode MS" w:cs="Arial Unicode MS"/>
        </w:rPr>
        <w:t xml:space="preserve"> 12</w:t>
      </w:r>
      <w:proofErr w:type="gramEnd"/>
      <w:r>
        <w:rPr>
          <w:rFonts w:eastAsia="Arial Unicode MS" w:cs="Arial Unicode MS"/>
        </w:rPr>
        <w:t xml:space="preserve"> o'clock is your </w:t>
      </w:r>
      <w:proofErr w:type="spellStart"/>
      <w:r>
        <w:rPr>
          <w:rFonts w:eastAsia="Arial Unicode MS" w:cs="Arial Unicode MS"/>
        </w:rPr>
        <w:t>kopi</w:t>
      </w:r>
      <w:proofErr w:type="spellEnd"/>
      <w:r>
        <w:rPr>
          <w:rFonts w:eastAsia="Arial Unicode MS" w:cs="Arial Unicode MS"/>
        </w:rPr>
        <w:t xml:space="preserve">, which you always drink regularly. And Verlyn, so nice to see you today, and </w:t>
      </w:r>
      <w:r w:rsidR="00911A81">
        <w:rPr>
          <w:rFonts w:eastAsia="Arial Unicode MS" w:cs="Arial Unicode MS"/>
        </w:rPr>
        <w:t>this i</w:t>
      </w:r>
      <w:r>
        <w:rPr>
          <w:rFonts w:eastAsia="Arial Unicode MS" w:cs="Arial Unicode MS"/>
        </w:rPr>
        <w:t xml:space="preserve">s your kopi siu </w:t>
      </w:r>
      <w:proofErr w:type="spellStart"/>
      <w:r>
        <w:rPr>
          <w:rFonts w:eastAsia="Arial Unicode MS" w:cs="Arial Unicode MS"/>
        </w:rPr>
        <w:t>dai</w:t>
      </w:r>
      <w:proofErr w:type="spellEnd"/>
      <w:r>
        <w:rPr>
          <w:rFonts w:eastAsia="Arial Unicode MS" w:cs="Arial Unicode MS"/>
        </w:rPr>
        <w:t>, just right in front of you.</w:t>
      </w:r>
    </w:p>
    <w:p w14:paraId="58FB3D26" w14:textId="34F52945" w:rsidR="00023B57" w:rsidRDefault="002F415D">
      <w:pPr>
        <w:pStyle w:val="Body"/>
      </w:pPr>
      <w:r>
        <w:rPr>
          <w:rFonts w:eastAsia="Arial Unicode MS" w:cs="Arial Unicode MS"/>
          <w:b/>
          <w:bCs/>
        </w:rPr>
        <w:t>Uncle James</w:t>
      </w:r>
      <w:r w:rsidR="00000000" w:rsidRPr="00CA0515">
        <w:rPr>
          <w:rFonts w:eastAsia="Arial Unicode MS" w:cs="Arial Unicode MS"/>
          <w:b/>
          <w:bCs/>
        </w:rPr>
        <w:t>:</w:t>
      </w:r>
      <w:r w:rsidR="00000000">
        <w:rPr>
          <w:rFonts w:eastAsia="Arial Unicode MS" w:cs="Arial Unicode MS"/>
        </w:rPr>
        <w:t xml:space="preserve"> Oh, thanks, I got it.</w:t>
      </w:r>
    </w:p>
    <w:p w14:paraId="11A70363" w14:textId="7CA9CE84" w:rsidR="00023B57" w:rsidRDefault="00000000">
      <w:pPr>
        <w:pStyle w:val="Body"/>
      </w:pPr>
      <w:r w:rsidRPr="00CA0515">
        <w:rPr>
          <w:rFonts w:eastAsia="Arial Unicode MS" w:cs="Arial Unicode MS"/>
          <w:b/>
          <w:bCs/>
        </w:rPr>
        <w:t>Sebastian:</w:t>
      </w:r>
      <w:r>
        <w:rPr>
          <w:rFonts w:eastAsia="Arial Unicode MS" w:cs="Arial Unicode MS"/>
        </w:rPr>
        <w:t xml:space="preserve"> </w:t>
      </w:r>
      <w:proofErr w:type="spellStart"/>
      <w:r>
        <w:rPr>
          <w:rFonts w:eastAsia="Arial Unicode MS" w:cs="Arial Unicode MS"/>
        </w:rPr>
        <w:t>W</w:t>
      </w:r>
      <w:r w:rsidR="00911A81">
        <w:rPr>
          <w:rFonts w:eastAsia="Arial Unicode MS" w:cs="Arial Unicode MS"/>
        </w:rPr>
        <w:t>a</w:t>
      </w:r>
      <w:proofErr w:type="spellEnd"/>
      <w:r>
        <w:rPr>
          <w:rFonts w:eastAsia="Arial Unicode MS" w:cs="Arial Unicode MS"/>
        </w:rPr>
        <w:t>, it's been such a long time. Ye</w:t>
      </w:r>
      <w:r w:rsidR="002852DE">
        <w:rPr>
          <w:rFonts w:eastAsia="Arial Unicode MS" w:cs="Arial Unicode MS"/>
        </w:rPr>
        <w:t>s</w:t>
      </w:r>
      <w:r>
        <w:rPr>
          <w:rFonts w:eastAsia="Arial Unicode MS" w:cs="Arial Unicode MS"/>
        </w:rPr>
        <w:t>,</w:t>
      </w:r>
      <w:r w:rsidR="0034116E">
        <w:rPr>
          <w:rFonts w:eastAsia="Arial Unicode MS" w:cs="Arial Unicode MS"/>
        </w:rPr>
        <w:t xml:space="preserve"> </w:t>
      </w:r>
      <w:proofErr w:type="spellStart"/>
      <w:r w:rsidR="0034116E">
        <w:rPr>
          <w:rFonts w:eastAsia="Arial Unicode MS" w:cs="Arial Unicode MS"/>
        </w:rPr>
        <w:t>ya</w:t>
      </w:r>
      <w:proofErr w:type="spellEnd"/>
      <w:r w:rsidR="0034116E">
        <w:rPr>
          <w:rFonts w:eastAsia="Arial Unicode MS" w:cs="Arial Unicode MS"/>
        </w:rPr>
        <w:t xml:space="preserve">, </w:t>
      </w:r>
      <w:r>
        <w:rPr>
          <w:rFonts w:eastAsia="Arial Unicode MS" w:cs="Arial Unicode MS"/>
        </w:rPr>
        <w:t>it's been ages, right? How have you guys been?</w:t>
      </w:r>
    </w:p>
    <w:p w14:paraId="723CD02B" w14:textId="5678CE99" w:rsidR="00023B57" w:rsidRDefault="00000000">
      <w:pPr>
        <w:pStyle w:val="Body"/>
      </w:pPr>
      <w:r w:rsidRPr="00CA0515">
        <w:rPr>
          <w:rFonts w:eastAsia="Arial Unicode MS" w:cs="Arial Unicode MS"/>
          <w:b/>
          <w:bCs/>
        </w:rPr>
        <w:t xml:space="preserve">Uncle James: </w:t>
      </w:r>
      <w:r w:rsidR="00911A81">
        <w:rPr>
          <w:rFonts w:eastAsia="Arial Unicode MS" w:cs="Arial Unicode MS"/>
        </w:rPr>
        <w:t>In fact,</w:t>
      </w:r>
      <w:r>
        <w:rPr>
          <w:rFonts w:eastAsia="Arial Unicode MS" w:cs="Arial Unicode MS"/>
        </w:rPr>
        <w:t xml:space="preserve"> I just try to keep myself </w:t>
      </w:r>
      <w:r w:rsidR="00413C95">
        <w:rPr>
          <w:rFonts w:eastAsia="Arial Unicode MS" w:cs="Arial Unicode MS"/>
        </w:rPr>
        <w:t>healthier</w:t>
      </w:r>
      <w:r>
        <w:rPr>
          <w:rFonts w:eastAsia="Arial Unicode MS" w:cs="Arial Unicode MS"/>
        </w:rPr>
        <w:t xml:space="preserve">, and </w:t>
      </w:r>
      <w:proofErr w:type="gramStart"/>
      <w:r>
        <w:rPr>
          <w:rFonts w:eastAsia="Arial Unicode MS" w:cs="Arial Unicode MS"/>
        </w:rPr>
        <w:t>also</w:t>
      </w:r>
      <w:proofErr w:type="gramEnd"/>
      <w:r>
        <w:rPr>
          <w:rFonts w:eastAsia="Arial Unicode MS" w:cs="Arial Unicode MS"/>
        </w:rPr>
        <w:t xml:space="preserve"> I try to learn something. Let's see what</w:t>
      </w:r>
      <w:r w:rsidR="00B44233">
        <w:rPr>
          <w:rFonts w:eastAsia="Arial Unicode MS" w:cs="Arial Unicode MS"/>
        </w:rPr>
        <w:t xml:space="preserve"> </w:t>
      </w:r>
      <w:proofErr w:type="gramStart"/>
      <w:r w:rsidR="00B44233">
        <w:rPr>
          <w:rFonts w:eastAsia="Arial Unicode MS" w:cs="Arial Unicode MS"/>
        </w:rPr>
        <w:t>can</w:t>
      </w:r>
      <w:r>
        <w:rPr>
          <w:rFonts w:eastAsia="Arial Unicode MS" w:cs="Arial Unicode MS"/>
        </w:rPr>
        <w:t xml:space="preserve"> the IT thing</w:t>
      </w:r>
      <w:proofErr w:type="gramEnd"/>
      <w:r w:rsidR="00413C95">
        <w:rPr>
          <w:rFonts w:eastAsia="Arial Unicode MS" w:cs="Arial Unicode MS"/>
        </w:rPr>
        <w:t xml:space="preserve"> to</w:t>
      </w:r>
      <w:r>
        <w:rPr>
          <w:rFonts w:eastAsia="Arial Unicode MS" w:cs="Arial Unicode MS"/>
        </w:rPr>
        <w:t xml:space="preserve"> help people like us.</w:t>
      </w:r>
    </w:p>
    <w:p w14:paraId="16F0BFD7" w14:textId="665418A8" w:rsidR="00023B57" w:rsidRDefault="00000000">
      <w:pPr>
        <w:pStyle w:val="Body"/>
      </w:pPr>
      <w:r w:rsidRPr="00CA0515">
        <w:rPr>
          <w:rFonts w:eastAsia="Arial Unicode MS" w:cs="Arial Unicode MS"/>
          <w:b/>
          <w:bCs/>
        </w:rPr>
        <w:t xml:space="preserve">Sebastian: </w:t>
      </w:r>
      <w:r>
        <w:rPr>
          <w:rFonts w:eastAsia="Arial Unicode MS" w:cs="Arial Unicode MS"/>
        </w:rPr>
        <w:t>So nice. Learning never stops, right? And Verlyn?</w:t>
      </w:r>
    </w:p>
    <w:p w14:paraId="66BE5788" w14:textId="15C176E3" w:rsidR="00023B57" w:rsidRDefault="00000000">
      <w:pPr>
        <w:pStyle w:val="Body"/>
      </w:pPr>
      <w:r w:rsidRPr="00CA0515">
        <w:rPr>
          <w:rFonts w:eastAsia="Arial Unicode MS" w:cs="Arial Unicode MS"/>
          <w:b/>
          <w:bCs/>
        </w:rPr>
        <w:t xml:space="preserve">Verlyn: </w:t>
      </w:r>
      <w:r>
        <w:rPr>
          <w:rFonts w:eastAsia="Arial Unicode MS" w:cs="Arial Unicode MS"/>
        </w:rPr>
        <w:t xml:space="preserve">For myself, after becoming a mother of two young boys, I've been living a sedentary lifestyle. But recently in the past year, I've joined a running group that caters and promotes running to people of all abilities, even people with special needs. </w:t>
      </w:r>
      <w:r w:rsidR="00911A81">
        <w:rPr>
          <w:rFonts w:eastAsia="Arial Unicode MS" w:cs="Arial Unicode MS"/>
        </w:rPr>
        <w:t>So,</w:t>
      </w:r>
      <w:r>
        <w:rPr>
          <w:rFonts w:eastAsia="Arial Unicode MS" w:cs="Arial Unicode MS"/>
        </w:rPr>
        <w:t xml:space="preserve"> this running group, they have a sighted guide who guides </w:t>
      </w:r>
      <w:proofErr w:type="gramStart"/>
      <w:r>
        <w:rPr>
          <w:rFonts w:eastAsia="Arial Unicode MS" w:cs="Arial Unicode MS"/>
        </w:rPr>
        <w:t>low-vision</w:t>
      </w:r>
      <w:proofErr w:type="gramEnd"/>
      <w:r>
        <w:rPr>
          <w:rFonts w:eastAsia="Arial Unicode MS" w:cs="Arial Unicode MS"/>
        </w:rPr>
        <w:t xml:space="preserve">  like </w:t>
      </w:r>
      <w:proofErr w:type="gramStart"/>
      <w:r>
        <w:rPr>
          <w:rFonts w:eastAsia="Arial Unicode MS" w:cs="Arial Unicode MS"/>
        </w:rPr>
        <w:t>myself</w:t>
      </w:r>
      <w:proofErr w:type="gramEnd"/>
      <w:r>
        <w:rPr>
          <w:rFonts w:eastAsia="Arial Unicode MS" w:cs="Arial Unicode MS"/>
        </w:rPr>
        <w:t xml:space="preserve"> by using a tether </w:t>
      </w:r>
      <w:r w:rsidR="002852DE">
        <w:rPr>
          <w:rFonts w:eastAsia="Arial Unicode MS" w:cs="Arial Unicode MS"/>
        </w:rPr>
        <w:t xml:space="preserve">or a lanyard to direct us in the right direction. </w:t>
      </w:r>
      <w:r>
        <w:rPr>
          <w:rFonts w:eastAsia="Arial Unicode MS" w:cs="Arial Unicode MS"/>
        </w:rPr>
        <w:t xml:space="preserve">When the guide sees </w:t>
      </w:r>
      <w:r w:rsidR="008E6993">
        <w:rPr>
          <w:rFonts w:eastAsia="Arial Unicode MS" w:cs="Arial Unicode MS"/>
        </w:rPr>
        <w:t>passersbys</w:t>
      </w:r>
      <w:r>
        <w:rPr>
          <w:rFonts w:eastAsia="Arial Unicode MS" w:cs="Arial Unicode MS"/>
        </w:rPr>
        <w:t xml:space="preserve"> or obstacles ahead of us, they will tug the other end of the tether to let us know</w:t>
      </w:r>
      <w:r w:rsidR="0034116E">
        <w:rPr>
          <w:rFonts w:eastAsia="Arial Unicode MS" w:cs="Arial Unicode MS"/>
        </w:rPr>
        <w:t xml:space="preserve"> should</w:t>
      </w:r>
      <w:r>
        <w:rPr>
          <w:rFonts w:eastAsia="Arial Unicode MS" w:cs="Arial Unicode MS"/>
        </w:rPr>
        <w:t xml:space="preserve"> go in a specific direction.</w:t>
      </w:r>
    </w:p>
    <w:p w14:paraId="02248335" w14:textId="2B7EA05D" w:rsidR="00023B57" w:rsidRDefault="00000000">
      <w:pPr>
        <w:pStyle w:val="Body"/>
      </w:pPr>
      <w:r w:rsidRPr="00CA0515">
        <w:rPr>
          <w:rFonts w:eastAsia="Arial Unicode MS" w:cs="Arial Unicode MS"/>
          <w:b/>
          <w:bCs/>
        </w:rPr>
        <w:t>Sebastian:</w:t>
      </w:r>
      <w:r>
        <w:rPr>
          <w:rFonts w:eastAsia="Arial Unicode MS" w:cs="Arial Unicode MS"/>
        </w:rPr>
        <w:t xml:space="preserve"> Oh, this is news to me! Because as far as I know you, Verlyn, you have never been active. </w:t>
      </w:r>
      <w:r w:rsidR="002852DE">
        <w:rPr>
          <w:rFonts w:eastAsia="Arial Unicode MS" w:cs="Arial Unicode MS"/>
        </w:rPr>
        <w:t>T</w:t>
      </w:r>
      <w:r>
        <w:rPr>
          <w:rFonts w:eastAsia="Arial Unicode MS" w:cs="Arial Unicode MS"/>
        </w:rPr>
        <w:t xml:space="preserve">his is something that really </w:t>
      </w:r>
      <w:r>
        <w:rPr>
          <w:rFonts w:eastAsia="Arial Unicode MS" w:cs="Arial Unicode MS"/>
        </w:rPr>
        <w:lastRenderedPageBreak/>
        <w:t xml:space="preserve">spurs </w:t>
      </w:r>
      <w:r w:rsidR="002852DE">
        <w:rPr>
          <w:rFonts w:eastAsia="Arial Unicode MS" w:cs="Arial Unicode MS"/>
        </w:rPr>
        <w:t>me</w:t>
      </w:r>
      <w:r>
        <w:rPr>
          <w:rFonts w:eastAsia="Arial Unicode MS" w:cs="Arial Unicode MS"/>
        </w:rPr>
        <w:t xml:space="preserve"> into</w:t>
      </w:r>
      <w:r w:rsidR="002852DE">
        <w:rPr>
          <w:rFonts w:eastAsia="Arial Unicode MS" w:cs="Arial Unicode MS"/>
        </w:rPr>
        <w:t xml:space="preserve"> </w:t>
      </w:r>
      <w:proofErr w:type="gramStart"/>
      <w:r w:rsidR="002852DE">
        <w:rPr>
          <w:rFonts w:eastAsia="Arial Unicode MS" w:cs="Arial Unicode MS"/>
        </w:rPr>
        <w:t>the</w:t>
      </w:r>
      <w:r>
        <w:rPr>
          <w:rFonts w:eastAsia="Arial Unicode MS" w:cs="Arial Unicode MS"/>
        </w:rPr>
        <w:t xml:space="preserve"> fitness</w:t>
      </w:r>
      <w:proofErr w:type="gramEnd"/>
      <w:r>
        <w:rPr>
          <w:rFonts w:eastAsia="Arial Unicode MS" w:cs="Arial Unicode MS"/>
        </w:rPr>
        <w:t xml:space="preserve">, I'm really interested in how they </w:t>
      </w:r>
      <w:proofErr w:type="gramStart"/>
      <w:r>
        <w:rPr>
          <w:rFonts w:eastAsia="Arial Unicode MS" w:cs="Arial Unicode MS"/>
        </w:rPr>
        <w:t>actually guide</w:t>
      </w:r>
      <w:proofErr w:type="gramEnd"/>
      <w:r>
        <w:rPr>
          <w:rFonts w:eastAsia="Arial Unicode MS" w:cs="Arial Unicode MS"/>
        </w:rPr>
        <w:t xml:space="preserve"> you safely through every run.</w:t>
      </w:r>
    </w:p>
    <w:p w14:paraId="601AC0DC" w14:textId="16A2ACCA" w:rsidR="00023B57" w:rsidRDefault="00000000">
      <w:pPr>
        <w:pStyle w:val="Body"/>
      </w:pPr>
      <w:r w:rsidRPr="00CA0515">
        <w:rPr>
          <w:rFonts w:eastAsia="Arial Unicode MS" w:cs="Arial Unicode MS"/>
          <w:b/>
          <w:bCs/>
        </w:rPr>
        <w:t>Verlyn:</w:t>
      </w:r>
      <w:r>
        <w:rPr>
          <w:rFonts w:eastAsia="Arial Unicode MS" w:cs="Arial Unicode MS"/>
        </w:rPr>
        <w:t xml:space="preserve"> </w:t>
      </w:r>
      <w:proofErr w:type="gramStart"/>
      <w:r>
        <w:rPr>
          <w:rFonts w:eastAsia="Arial Unicode MS" w:cs="Arial Unicode MS"/>
        </w:rPr>
        <w:t>So</w:t>
      </w:r>
      <w:proofErr w:type="gramEnd"/>
      <w:r>
        <w:rPr>
          <w:rFonts w:eastAsia="Arial Unicode MS" w:cs="Arial Unicode MS"/>
        </w:rPr>
        <w:t xml:space="preserve"> these sighted guides, they make sure that I run safely throughout the run, and I've improved a lot since I've started.</w:t>
      </w:r>
      <w:r w:rsidR="00911A81">
        <w:rPr>
          <w:rFonts w:eastAsia="Arial Unicode MS" w:cs="Arial Unicode MS"/>
        </w:rPr>
        <w:t xml:space="preserve"> </w:t>
      </w:r>
      <w:r>
        <w:rPr>
          <w:rFonts w:eastAsia="Arial Unicode MS" w:cs="Arial Unicode MS"/>
        </w:rPr>
        <w:t xml:space="preserve">I do have some memorable incidents before as well. There was a guide who supposedly is trained to guide </w:t>
      </w:r>
      <w:r w:rsidR="00911A81">
        <w:rPr>
          <w:rFonts w:eastAsia="Arial Unicode MS" w:cs="Arial Unicode MS"/>
        </w:rPr>
        <w:t>a</w:t>
      </w:r>
      <w:r>
        <w:rPr>
          <w:rFonts w:eastAsia="Arial Unicode MS" w:cs="Arial Unicode MS"/>
        </w:rPr>
        <w:t xml:space="preserve"> visually </w:t>
      </w:r>
      <w:proofErr w:type="gramStart"/>
      <w:r>
        <w:rPr>
          <w:rFonts w:eastAsia="Arial Unicode MS" w:cs="Arial Unicode MS"/>
        </w:rPr>
        <w:t>impaired</w:t>
      </w:r>
      <w:proofErr w:type="gramEnd"/>
      <w:r>
        <w:rPr>
          <w:rFonts w:eastAsia="Arial Unicode MS" w:cs="Arial Unicode MS"/>
        </w:rPr>
        <w:t xml:space="preserve"> like myself. When she </w:t>
      </w:r>
      <w:proofErr w:type="gramStart"/>
      <w:r>
        <w:rPr>
          <w:rFonts w:eastAsia="Arial Unicode MS" w:cs="Arial Unicode MS"/>
        </w:rPr>
        <w:t>kn</w:t>
      </w:r>
      <w:r w:rsidR="00911A81">
        <w:rPr>
          <w:rFonts w:eastAsia="Arial Unicode MS" w:cs="Arial Unicode MS"/>
        </w:rPr>
        <w:t>ow</w:t>
      </w:r>
      <w:proofErr w:type="gramEnd"/>
      <w:r>
        <w:rPr>
          <w:rFonts w:eastAsia="Arial Unicode MS" w:cs="Arial Unicode MS"/>
        </w:rPr>
        <w:t xml:space="preserve"> that she </w:t>
      </w:r>
      <w:proofErr w:type="gramStart"/>
      <w:r w:rsidR="00911A81">
        <w:rPr>
          <w:rFonts w:eastAsia="Arial Unicode MS" w:cs="Arial Unicode MS"/>
        </w:rPr>
        <w:t>is</w:t>
      </w:r>
      <w:proofErr w:type="gramEnd"/>
      <w:r>
        <w:rPr>
          <w:rFonts w:eastAsia="Arial Unicode MS" w:cs="Arial Unicode MS"/>
        </w:rPr>
        <w:t xml:space="preserve"> guiding me, she exclaimed, "</w:t>
      </w:r>
      <w:proofErr w:type="spellStart"/>
      <w:r>
        <w:rPr>
          <w:rFonts w:eastAsia="Arial Unicode MS" w:cs="Arial Unicode MS"/>
        </w:rPr>
        <w:t>Alamak</w:t>
      </w:r>
      <w:proofErr w:type="spellEnd"/>
      <w:r>
        <w:rPr>
          <w:rFonts w:eastAsia="Arial Unicode MS" w:cs="Arial Unicode MS"/>
        </w:rPr>
        <w:t>!" And I said, "</w:t>
      </w:r>
      <w:r w:rsidR="00911A81">
        <w:rPr>
          <w:rFonts w:eastAsia="Arial Unicode MS" w:cs="Arial Unicode MS"/>
        </w:rPr>
        <w:t xml:space="preserve">But </w:t>
      </w:r>
      <w:r>
        <w:rPr>
          <w:rFonts w:eastAsia="Arial Unicode MS" w:cs="Arial Unicode MS"/>
        </w:rPr>
        <w:t>I</w:t>
      </w:r>
      <w:r w:rsidR="00911A81">
        <w:rPr>
          <w:rFonts w:eastAsia="Arial Unicode MS" w:cs="Arial Unicode MS"/>
        </w:rPr>
        <w:t xml:space="preserve"> thought you are trained to </w:t>
      </w:r>
      <w:r w:rsidR="00822A64">
        <w:rPr>
          <w:rFonts w:eastAsia="Arial Unicode MS" w:cs="Arial Unicode MS"/>
        </w:rPr>
        <w:t>guide visually</w:t>
      </w:r>
      <w:r w:rsidR="00911A81">
        <w:rPr>
          <w:rFonts w:eastAsia="Arial Unicode MS" w:cs="Arial Unicode MS"/>
        </w:rPr>
        <w:t xml:space="preserve"> impaired?” She said, “Yes, training is one thing and doing is another.” And I said, “I</w:t>
      </w:r>
      <w:r>
        <w:rPr>
          <w:rFonts w:eastAsia="Arial Unicode MS" w:cs="Arial Unicode MS"/>
        </w:rPr>
        <w:t>f you are not comfortable guiding visually impaired, you can let the admin know." But she explai</w:t>
      </w:r>
      <w:r w:rsidR="00B44233">
        <w:rPr>
          <w:rFonts w:eastAsia="Arial Unicode MS" w:cs="Arial Unicode MS"/>
        </w:rPr>
        <w:t>ns</w:t>
      </w:r>
      <w:r>
        <w:rPr>
          <w:rFonts w:eastAsia="Arial Unicode MS" w:cs="Arial Unicode MS"/>
        </w:rPr>
        <w:t xml:space="preserve"> that she has guided visually impaired before, just not as bad.</w:t>
      </w:r>
    </w:p>
    <w:p w14:paraId="3EDA5D63" w14:textId="5FB3C4D2" w:rsidR="00023B57" w:rsidRDefault="00000000">
      <w:pPr>
        <w:pStyle w:val="Body"/>
      </w:pPr>
      <w:r w:rsidRPr="00CA0515">
        <w:rPr>
          <w:rFonts w:eastAsia="Arial Unicode MS" w:cs="Arial Unicode MS"/>
          <w:b/>
          <w:bCs/>
        </w:rPr>
        <w:t xml:space="preserve">Sebastian: </w:t>
      </w:r>
      <w:r>
        <w:rPr>
          <w:rFonts w:eastAsia="Arial Unicode MS" w:cs="Arial Unicode MS"/>
        </w:rPr>
        <w:t>W</w:t>
      </w:r>
      <w:r w:rsidR="00911A81">
        <w:rPr>
          <w:rFonts w:eastAsia="Arial Unicode MS" w:cs="Arial Unicode MS"/>
        </w:rPr>
        <w:t>a</w:t>
      </w:r>
      <w:r w:rsidR="00B44233">
        <w:rPr>
          <w:rFonts w:eastAsia="Arial Unicode MS" w:cs="Arial Unicode MS"/>
        </w:rPr>
        <w:t>h</w:t>
      </w:r>
      <w:r>
        <w:rPr>
          <w:rFonts w:eastAsia="Arial Unicode MS" w:cs="Arial Unicode MS"/>
        </w:rPr>
        <w:t xml:space="preserve">, that must </w:t>
      </w:r>
      <w:proofErr w:type="gramStart"/>
      <w:r>
        <w:rPr>
          <w:rFonts w:eastAsia="Arial Unicode MS" w:cs="Arial Unicode MS"/>
        </w:rPr>
        <w:t>been</w:t>
      </w:r>
      <w:proofErr w:type="gramEnd"/>
      <w:r>
        <w:rPr>
          <w:rFonts w:eastAsia="Arial Unicode MS" w:cs="Arial Unicode MS"/>
        </w:rPr>
        <w:t xml:space="preserve"> very intimidating for you, yeah.</w:t>
      </w:r>
    </w:p>
    <w:p w14:paraId="04F9B55F" w14:textId="1238213C" w:rsidR="00023B57" w:rsidRDefault="00000000">
      <w:pPr>
        <w:pStyle w:val="Body"/>
      </w:pPr>
      <w:r w:rsidRPr="00CA0515">
        <w:rPr>
          <w:rFonts w:eastAsia="Arial Unicode MS" w:cs="Arial Unicode MS"/>
          <w:b/>
          <w:bCs/>
        </w:rPr>
        <w:t>Verlyn:</w:t>
      </w:r>
      <w:r>
        <w:rPr>
          <w:rFonts w:eastAsia="Arial Unicode MS" w:cs="Arial Unicode MS"/>
        </w:rPr>
        <w:t xml:space="preserve"> I d</w:t>
      </w:r>
      <w:r w:rsidR="00822A64">
        <w:rPr>
          <w:rFonts w:eastAsia="Arial Unicode MS" w:cs="Arial Unicode MS"/>
        </w:rPr>
        <w:t>o</w:t>
      </w:r>
      <w:r>
        <w:rPr>
          <w:rFonts w:eastAsia="Arial Unicode MS" w:cs="Arial Unicode MS"/>
        </w:rPr>
        <w:t xml:space="preserve"> not want to let the first interaction become something that spoils my run, so I tr</w:t>
      </w:r>
      <w:r w:rsidR="00911A81">
        <w:rPr>
          <w:rFonts w:eastAsia="Arial Unicode MS" w:cs="Arial Unicode MS"/>
        </w:rPr>
        <w:t>y</w:t>
      </w:r>
      <w:r>
        <w:rPr>
          <w:rFonts w:eastAsia="Arial Unicode MS" w:cs="Arial Unicode MS"/>
        </w:rPr>
        <w:t xml:space="preserve"> to give her constructive feedback. And along the way, as I bumped into people, after giving her feedback, she </w:t>
      </w:r>
      <w:proofErr w:type="gramStart"/>
      <w:r>
        <w:rPr>
          <w:rFonts w:eastAsia="Arial Unicode MS" w:cs="Arial Unicode MS"/>
        </w:rPr>
        <w:t>actually led</w:t>
      </w:r>
      <w:proofErr w:type="gramEnd"/>
      <w:r>
        <w:rPr>
          <w:rFonts w:eastAsia="Arial Unicode MS" w:cs="Arial Unicode MS"/>
        </w:rPr>
        <w:t xml:space="preserve"> me better, and I bumped into fewer people. At the end of the run, I thanked her, and I think she has improved overall.</w:t>
      </w:r>
    </w:p>
    <w:p w14:paraId="41A9E5A2" w14:textId="2F468922" w:rsidR="00023B57" w:rsidRDefault="00000000">
      <w:pPr>
        <w:pStyle w:val="Body"/>
      </w:pPr>
      <w:r w:rsidRPr="00CA0515">
        <w:rPr>
          <w:rFonts w:eastAsia="Arial Unicode MS" w:cs="Arial Unicode MS"/>
          <w:b/>
          <w:bCs/>
        </w:rPr>
        <w:t xml:space="preserve">Sebastian: </w:t>
      </w:r>
      <w:r>
        <w:rPr>
          <w:rFonts w:eastAsia="Arial Unicode MS" w:cs="Arial Unicode MS"/>
        </w:rPr>
        <w:t xml:space="preserve">I </w:t>
      </w:r>
      <w:proofErr w:type="gramStart"/>
      <w:r>
        <w:rPr>
          <w:rFonts w:eastAsia="Arial Unicode MS" w:cs="Arial Unicode MS"/>
        </w:rPr>
        <w:t>would think</w:t>
      </w:r>
      <w:proofErr w:type="gramEnd"/>
      <w:r>
        <w:rPr>
          <w:rFonts w:eastAsia="Arial Unicode MS" w:cs="Arial Unicode MS"/>
        </w:rPr>
        <w:t xml:space="preserve"> that these guides would have undergone</w:t>
      </w:r>
      <w:r w:rsidR="002852DE">
        <w:rPr>
          <w:rFonts w:eastAsia="Arial Unicode MS" w:cs="Arial Unicode MS"/>
        </w:rPr>
        <w:t xml:space="preserve"> some, </w:t>
      </w:r>
      <w:r w:rsidR="00B44233">
        <w:rPr>
          <w:rFonts w:eastAsia="Arial Unicode MS" w:cs="Arial Unicode MS"/>
        </w:rPr>
        <w:t>you know,</w:t>
      </w:r>
      <w:r>
        <w:rPr>
          <w:rFonts w:eastAsia="Arial Unicode MS" w:cs="Arial Unicode MS"/>
        </w:rPr>
        <w:t xml:space="preserve"> some intensive training even before the run, so that they can know the proper techniques to guide the visually impaired. Do you have something of this experience, Uncle James?</w:t>
      </w:r>
    </w:p>
    <w:p w14:paraId="063867FC" w14:textId="17A9F356" w:rsidR="00911A81" w:rsidRDefault="00000000">
      <w:pPr>
        <w:pStyle w:val="Body"/>
        <w:rPr>
          <w:rFonts w:eastAsia="Arial Unicode MS" w:cs="Arial Unicode MS"/>
        </w:rPr>
      </w:pPr>
      <w:r w:rsidRPr="00CA0515">
        <w:rPr>
          <w:rFonts w:eastAsia="Arial Unicode MS" w:cs="Arial Unicode MS"/>
          <w:b/>
          <w:bCs/>
        </w:rPr>
        <w:lastRenderedPageBreak/>
        <w:t>Uncle James:</w:t>
      </w:r>
      <w:r>
        <w:rPr>
          <w:rFonts w:eastAsia="Arial Unicode MS" w:cs="Arial Unicode MS"/>
        </w:rPr>
        <w:t xml:space="preserve"> Actually, I understand all of them are in fact trained for the different PWD</w:t>
      </w:r>
      <w:r w:rsidR="00911A81">
        <w:rPr>
          <w:rFonts w:eastAsia="Arial Unicode MS" w:cs="Arial Unicode MS"/>
        </w:rPr>
        <w:t xml:space="preserve"> people</w:t>
      </w:r>
      <w:r>
        <w:rPr>
          <w:rFonts w:eastAsia="Arial Unicode MS" w:cs="Arial Unicode MS"/>
        </w:rPr>
        <w:t>. Honestly, vision impair</w:t>
      </w:r>
      <w:r w:rsidR="00B44233">
        <w:rPr>
          <w:rFonts w:eastAsia="Arial Unicode MS" w:cs="Arial Unicode MS"/>
        </w:rPr>
        <w:t>ed</w:t>
      </w:r>
      <w:r>
        <w:rPr>
          <w:rFonts w:eastAsia="Arial Unicode MS" w:cs="Arial Unicode MS"/>
        </w:rPr>
        <w:t xml:space="preserve"> I think is quite complicated because everyone on a different level </w:t>
      </w:r>
      <w:r w:rsidR="00911A81">
        <w:rPr>
          <w:rFonts w:eastAsia="Arial Unicode MS" w:cs="Arial Unicode MS"/>
        </w:rPr>
        <w:t>or different types of…</w:t>
      </w:r>
      <w:r w:rsidR="00911A81">
        <w:rPr>
          <w:rFonts w:eastAsia="Arial Unicode MS" w:cs="Arial Unicode MS"/>
        </w:rPr>
        <w:br/>
      </w:r>
      <w:r w:rsidR="00911A81" w:rsidRPr="00CA0515">
        <w:rPr>
          <w:rFonts w:eastAsia="Arial Unicode MS" w:cs="Arial Unicode MS"/>
          <w:b/>
          <w:bCs/>
        </w:rPr>
        <w:t>Sebastian:</w:t>
      </w:r>
      <w:r w:rsidR="00911A81">
        <w:rPr>
          <w:rFonts w:eastAsia="Arial Unicode MS" w:cs="Arial Unicode MS"/>
          <w:b/>
          <w:bCs/>
        </w:rPr>
        <w:t xml:space="preserve"> </w:t>
      </w:r>
      <w:r w:rsidR="00911A81">
        <w:rPr>
          <w:rFonts w:eastAsia="Arial Unicode MS" w:cs="Arial Unicode MS"/>
        </w:rPr>
        <w:t>Spectrum…</w:t>
      </w:r>
    </w:p>
    <w:p w14:paraId="521EC1DE" w14:textId="64B1E86E" w:rsidR="00023B57" w:rsidRDefault="00911A81">
      <w:pPr>
        <w:pStyle w:val="Body"/>
      </w:pPr>
      <w:r w:rsidRPr="00CA0515">
        <w:rPr>
          <w:rFonts w:eastAsia="Arial Unicode MS" w:cs="Arial Unicode MS"/>
          <w:b/>
          <w:bCs/>
        </w:rPr>
        <w:t>Uncle James:</w:t>
      </w:r>
      <w:r w:rsidR="00000000">
        <w:rPr>
          <w:rFonts w:eastAsia="Arial Unicode MS" w:cs="Arial Unicode MS"/>
        </w:rPr>
        <w:t xml:space="preserve"> </w:t>
      </w:r>
      <w:r>
        <w:rPr>
          <w:rFonts w:eastAsia="Arial Unicode MS" w:cs="Arial Unicode MS"/>
        </w:rPr>
        <w:t>Ya, expecting…S</w:t>
      </w:r>
      <w:r w:rsidR="00000000">
        <w:rPr>
          <w:rFonts w:eastAsia="Arial Unicode MS" w:cs="Arial Unicode MS"/>
        </w:rPr>
        <w:t xml:space="preserve">o important thing I think is </w:t>
      </w:r>
      <w:proofErr w:type="gramStart"/>
      <w:r w:rsidR="00000000">
        <w:rPr>
          <w:rFonts w:eastAsia="Arial Unicode MS" w:cs="Arial Unicode MS"/>
        </w:rPr>
        <w:t>get</w:t>
      </w:r>
      <w:proofErr w:type="gramEnd"/>
      <w:r w:rsidR="00000000">
        <w:rPr>
          <w:rFonts w:eastAsia="Arial Unicode MS" w:cs="Arial Unicode MS"/>
        </w:rPr>
        <w:t xml:space="preserve"> to</w:t>
      </w:r>
      <w:r>
        <w:rPr>
          <w:rFonts w:eastAsia="Arial Unicode MS" w:cs="Arial Unicode MS"/>
        </w:rPr>
        <w:t xml:space="preserve"> be</w:t>
      </w:r>
      <w:r w:rsidR="00000000">
        <w:rPr>
          <w:rFonts w:eastAsia="Arial Unicode MS" w:cs="Arial Unicode MS"/>
        </w:rPr>
        <w:t xml:space="preserve"> understand each other. </w:t>
      </w:r>
      <w:proofErr w:type="gramStart"/>
      <w:r w:rsidR="00000000">
        <w:rPr>
          <w:rFonts w:eastAsia="Arial Unicode MS" w:cs="Arial Unicode MS"/>
        </w:rPr>
        <w:t>So</w:t>
      </w:r>
      <w:proofErr w:type="gramEnd"/>
      <w:r w:rsidR="00000000">
        <w:rPr>
          <w:rFonts w:eastAsia="Arial Unicode MS" w:cs="Arial Unicode MS"/>
        </w:rPr>
        <w:t xml:space="preserve"> my experience is I would like to explain to them first what </w:t>
      </w:r>
      <w:r w:rsidR="00574793">
        <w:rPr>
          <w:rFonts w:eastAsia="Arial Unicode MS" w:cs="Arial Unicode MS"/>
        </w:rPr>
        <w:t>is</w:t>
      </w:r>
      <w:r w:rsidR="00000000">
        <w:rPr>
          <w:rFonts w:eastAsia="Arial Unicode MS" w:cs="Arial Unicode MS"/>
        </w:rPr>
        <w:t xml:space="preserve"> for me, what I need to.</w:t>
      </w:r>
    </w:p>
    <w:p w14:paraId="256C16EF" w14:textId="77777777" w:rsidR="00B44233" w:rsidRDefault="00000000">
      <w:pPr>
        <w:pStyle w:val="Body"/>
      </w:pPr>
      <w:r w:rsidRPr="00CA0515">
        <w:rPr>
          <w:rFonts w:eastAsia="Arial Unicode MS" w:cs="Arial Unicode MS"/>
          <w:b/>
          <w:bCs/>
        </w:rPr>
        <w:t>Sebastian:</w:t>
      </w:r>
      <w:r>
        <w:rPr>
          <w:rFonts w:eastAsia="Arial Unicode MS" w:cs="Arial Unicode MS"/>
        </w:rPr>
        <w:t xml:space="preserve"> Yeah, so you did a lot of self-</w:t>
      </w:r>
      <w:proofErr w:type="gramStart"/>
      <w:r>
        <w:rPr>
          <w:rFonts w:eastAsia="Arial Unicode MS" w:cs="Arial Unicode MS"/>
        </w:rPr>
        <w:t>advocacy</w:t>
      </w:r>
      <w:proofErr w:type="gramEnd"/>
      <w:r>
        <w:rPr>
          <w:rFonts w:eastAsia="Arial Unicode MS" w:cs="Arial Unicode MS"/>
        </w:rPr>
        <w:t xml:space="preserve"> for yourself. </w:t>
      </w:r>
      <w:proofErr w:type="gramStart"/>
      <w:r>
        <w:rPr>
          <w:rFonts w:eastAsia="Arial Unicode MS" w:cs="Arial Unicode MS"/>
        </w:rPr>
        <w:t xml:space="preserve">So </w:t>
      </w:r>
      <w:r w:rsidR="00911A81">
        <w:rPr>
          <w:rFonts w:eastAsia="Arial Unicode MS" w:cs="Arial Unicode MS"/>
        </w:rPr>
        <w:t xml:space="preserve">as </w:t>
      </w:r>
      <w:r>
        <w:rPr>
          <w:rFonts w:eastAsia="Arial Unicode MS" w:cs="Arial Unicode MS"/>
        </w:rPr>
        <w:t>to</w:t>
      </w:r>
      <w:proofErr w:type="gramEnd"/>
      <w:r>
        <w:rPr>
          <w:rFonts w:eastAsia="Arial Unicode MS" w:cs="Arial Unicode MS"/>
        </w:rPr>
        <w:t xml:space="preserve"> make your run a </w:t>
      </w:r>
      <w:proofErr w:type="gramStart"/>
      <w:r>
        <w:rPr>
          <w:rFonts w:eastAsia="Arial Unicode MS" w:cs="Arial Unicode MS"/>
        </w:rPr>
        <w:t>more</w:t>
      </w:r>
      <w:r w:rsidR="00911A81">
        <w:rPr>
          <w:rFonts w:eastAsia="Arial Unicode MS" w:cs="Arial Unicode MS"/>
        </w:rPr>
        <w:t xml:space="preserve"> smooth</w:t>
      </w:r>
      <w:proofErr w:type="gramEnd"/>
      <w:r>
        <w:rPr>
          <w:rFonts w:eastAsia="Arial Unicode MS" w:cs="Arial Unicode MS"/>
        </w:rPr>
        <w:t xml:space="preserve"> pleasant one.</w:t>
      </w:r>
      <w:r w:rsidR="00911A81">
        <w:t xml:space="preserve"> </w:t>
      </w:r>
    </w:p>
    <w:p w14:paraId="090FC78E" w14:textId="220E6435" w:rsidR="00B44233" w:rsidRDefault="00B44233">
      <w:pPr>
        <w:pStyle w:val="Body"/>
        <w:rPr>
          <w:rFonts w:eastAsia="Arial Unicode MS" w:cs="Arial Unicode MS"/>
        </w:rPr>
      </w:pPr>
      <w:r w:rsidRPr="00B44233">
        <w:rPr>
          <w:rFonts w:eastAsia="Arial Unicode MS" w:cs="Arial Unicode MS"/>
          <w:b/>
          <w:bCs/>
        </w:rPr>
        <w:t>Uncle James:</w:t>
      </w:r>
      <w:r>
        <w:rPr>
          <w:rFonts w:eastAsia="Arial Unicode MS" w:cs="Arial Unicode MS"/>
        </w:rPr>
        <w:t xml:space="preserve"> </w:t>
      </w:r>
      <w:r w:rsidR="00000000">
        <w:rPr>
          <w:rFonts w:eastAsia="Arial Unicode MS" w:cs="Arial Unicode MS"/>
        </w:rPr>
        <w:t>Yes</w:t>
      </w:r>
      <w:r>
        <w:rPr>
          <w:rFonts w:eastAsia="Arial Unicode MS" w:cs="Arial Unicode MS"/>
        </w:rPr>
        <w:t>.</w:t>
      </w:r>
    </w:p>
    <w:p w14:paraId="21E1BC00" w14:textId="0C5A8E3F" w:rsidR="00023B57" w:rsidRDefault="00B44233">
      <w:pPr>
        <w:pStyle w:val="Body"/>
      </w:pPr>
      <w:r w:rsidRPr="00CA0515">
        <w:rPr>
          <w:rFonts w:eastAsia="Arial Unicode MS" w:cs="Arial Unicode MS"/>
          <w:b/>
          <w:bCs/>
        </w:rPr>
        <w:t>Sebastian:</w:t>
      </w:r>
      <w:r>
        <w:rPr>
          <w:rFonts w:eastAsia="Arial Unicode MS" w:cs="Arial Unicode MS"/>
        </w:rPr>
        <w:t xml:space="preserve"> </w:t>
      </w:r>
      <w:r>
        <w:rPr>
          <w:rFonts w:eastAsia="Arial Unicode MS" w:cs="Arial Unicode MS"/>
        </w:rPr>
        <w:t>T</w:t>
      </w:r>
      <w:r w:rsidR="00000000">
        <w:rPr>
          <w:rFonts w:eastAsia="Arial Unicode MS" w:cs="Arial Unicode MS"/>
        </w:rPr>
        <w:t>hat's cool.</w:t>
      </w:r>
    </w:p>
    <w:p w14:paraId="5C9AE056" w14:textId="1D84351A" w:rsidR="00023B57" w:rsidRDefault="00000000">
      <w:pPr>
        <w:pStyle w:val="Body"/>
      </w:pPr>
      <w:r w:rsidRPr="00CA0515">
        <w:rPr>
          <w:rFonts w:eastAsia="Arial Unicode MS" w:cs="Arial Unicode MS"/>
          <w:b/>
          <w:bCs/>
        </w:rPr>
        <w:t>Verlyn:</w:t>
      </w:r>
      <w:r>
        <w:rPr>
          <w:rFonts w:eastAsia="Arial Unicode MS" w:cs="Arial Unicode MS"/>
        </w:rPr>
        <w:t xml:space="preserve"> Uncle James, you can </w:t>
      </w:r>
      <w:proofErr w:type="gramStart"/>
      <w:r>
        <w:rPr>
          <w:rFonts w:eastAsia="Arial Unicode MS" w:cs="Arial Unicode MS"/>
        </w:rPr>
        <w:t>actually come</w:t>
      </w:r>
      <w:proofErr w:type="gramEnd"/>
      <w:r>
        <w:rPr>
          <w:rFonts w:eastAsia="Arial Unicode MS" w:cs="Arial Unicode MS"/>
        </w:rPr>
        <w:t xml:space="preserve"> and try it out. If you do not like running, you can </w:t>
      </w:r>
      <w:proofErr w:type="gramStart"/>
      <w:r>
        <w:rPr>
          <w:rFonts w:eastAsia="Arial Unicode MS" w:cs="Arial Unicode MS"/>
        </w:rPr>
        <w:t>actually join</w:t>
      </w:r>
      <w:proofErr w:type="gramEnd"/>
      <w:r>
        <w:rPr>
          <w:rFonts w:eastAsia="Arial Unicode MS" w:cs="Arial Unicode MS"/>
        </w:rPr>
        <w:t xml:space="preserve"> the walking group. They have different groups to cater to different runners </w:t>
      </w:r>
      <w:proofErr w:type="gramStart"/>
      <w:r>
        <w:rPr>
          <w:rFonts w:eastAsia="Arial Unicode MS" w:cs="Arial Unicode MS"/>
        </w:rPr>
        <w:t>with</w:t>
      </w:r>
      <w:proofErr w:type="gramEnd"/>
      <w:r>
        <w:rPr>
          <w:rFonts w:eastAsia="Arial Unicode MS" w:cs="Arial Unicode MS"/>
        </w:rPr>
        <w:t xml:space="preserve"> different pace.</w:t>
      </w:r>
    </w:p>
    <w:p w14:paraId="6C700ED2" w14:textId="44B2F1A1" w:rsidR="00B44233" w:rsidRDefault="00000000">
      <w:pPr>
        <w:pStyle w:val="Body"/>
        <w:rPr>
          <w:rFonts w:eastAsia="Arial Unicode MS" w:cs="Arial Unicode MS"/>
        </w:rPr>
      </w:pPr>
      <w:r w:rsidRPr="00CA0515">
        <w:rPr>
          <w:rFonts w:eastAsia="Arial Unicode MS" w:cs="Arial Unicode MS"/>
          <w:b/>
          <w:bCs/>
        </w:rPr>
        <w:t>Uncle James:</w:t>
      </w:r>
      <w:r>
        <w:rPr>
          <w:rFonts w:eastAsia="Arial Unicode MS" w:cs="Arial Unicode MS"/>
        </w:rPr>
        <w:t xml:space="preserve"> Yes, I'd like to... yes, now I can't really do the running, but for</w:t>
      </w:r>
      <w:r w:rsidR="00B44233">
        <w:rPr>
          <w:rFonts w:eastAsia="Arial Unicode MS" w:cs="Arial Unicode MS"/>
        </w:rPr>
        <w:t xml:space="preserve"> a</w:t>
      </w:r>
      <w:r>
        <w:rPr>
          <w:rFonts w:eastAsia="Arial Unicode MS" w:cs="Arial Unicode MS"/>
        </w:rPr>
        <w:t xml:space="preserve"> brisk walk I think no problem. </w:t>
      </w:r>
    </w:p>
    <w:p w14:paraId="6223A3A4" w14:textId="6DE8DDDE" w:rsidR="00B44233" w:rsidRPr="00B44233" w:rsidRDefault="00B44233">
      <w:pPr>
        <w:pStyle w:val="Body"/>
        <w:rPr>
          <w:rFonts w:eastAsia="Arial Unicode MS" w:cs="Arial Unicode MS"/>
        </w:rPr>
      </w:pPr>
      <w:r>
        <w:rPr>
          <w:rFonts w:eastAsia="Arial Unicode MS" w:cs="Arial Unicode MS"/>
          <w:b/>
          <w:bCs/>
        </w:rPr>
        <w:t>Verlyn</w:t>
      </w:r>
      <w:r w:rsidRPr="00CA0515">
        <w:rPr>
          <w:rFonts w:eastAsia="Arial Unicode MS" w:cs="Arial Unicode MS"/>
          <w:b/>
          <w:bCs/>
        </w:rPr>
        <w:t>:</w:t>
      </w:r>
      <w:r>
        <w:rPr>
          <w:rFonts w:eastAsia="Arial Unicode MS" w:cs="Arial Unicode MS"/>
          <w:b/>
          <w:bCs/>
        </w:rPr>
        <w:t xml:space="preserve"> </w:t>
      </w:r>
      <w:r>
        <w:rPr>
          <w:rFonts w:eastAsia="Arial Unicode MS" w:cs="Arial Unicode MS"/>
        </w:rPr>
        <w:t>Definitely.</w:t>
      </w:r>
    </w:p>
    <w:p w14:paraId="75F257F3" w14:textId="6C87B233" w:rsidR="00023B57" w:rsidRDefault="00B44233">
      <w:pPr>
        <w:pStyle w:val="Body"/>
      </w:pPr>
      <w:r w:rsidRPr="00CA0515">
        <w:rPr>
          <w:rFonts w:eastAsia="Arial Unicode MS" w:cs="Arial Unicode MS"/>
          <w:b/>
          <w:bCs/>
        </w:rPr>
        <w:t>Uncle James:</w:t>
      </w:r>
      <w:r>
        <w:rPr>
          <w:rFonts w:eastAsia="Arial Unicode MS" w:cs="Arial Unicode MS"/>
        </w:rPr>
        <w:t xml:space="preserve"> </w:t>
      </w:r>
      <w:r>
        <w:rPr>
          <w:rFonts w:eastAsia="Arial Unicode MS" w:cs="Arial Unicode MS"/>
        </w:rPr>
        <w:t>Ya, I</w:t>
      </w:r>
      <w:r w:rsidR="00000000">
        <w:rPr>
          <w:rFonts w:eastAsia="Arial Unicode MS" w:cs="Arial Unicode MS"/>
        </w:rPr>
        <w:t xml:space="preserve"> also like hiking</w:t>
      </w:r>
      <w:r w:rsidR="002A5AA0">
        <w:rPr>
          <w:rFonts w:eastAsia="Arial Unicode MS" w:cs="Arial Unicode MS"/>
        </w:rPr>
        <w:t xml:space="preserve"> </w:t>
      </w:r>
      <w:proofErr w:type="spellStart"/>
      <w:r w:rsidR="002A5AA0">
        <w:rPr>
          <w:rFonts w:eastAsia="Arial Unicode MS" w:cs="Arial Unicode MS"/>
        </w:rPr>
        <w:t>lah</w:t>
      </w:r>
      <w:proofErr w:type="spellEnd"/>
      <w:r w:rsidR="00000000">
        <w:rPr>
          <w:rFonts w:eastAsia="Arial Unicode MS" w:cs="Arial Unicode MS"/>
        </w:rPr>
        <w:t>.</w:t>
      </w:r>
    </w:p>
    <w:p w14:paraId="3D47F459" w14:textId="66A2129B" w:rsidR="00023B57" w:rsidRDefault="00000000">
      <w:pPr>
        <w:pStyle w:val="Body"/>
      </w:pPr>
      <w:r w:rsidRPr="00CA0515">
        <w:rPr>
          <w:rFonts w:eastAsia="Arial Unicode MS" w:cs="Arial Unicode MS"/>
          <w:b/>
          <w:bCs/>
        </w:rPr>
        <w:t>Sebastian:</w:t>
      </w:r>
      <w:r>
        <w:rPr>
          <w:rFonts w:eastAsia="Arial Unicode MS" w:cs="Arial Unicode MS"/>
        </w:rPr>
        <w:t xml:space="preserve"> So</w:t>
      </w:r>
      <w:r w:rsidR="00B44233">
        <w:rPr>
          <w:rFonts w:eastAsia="Arial Unicode MS" w:cs="Arial Unicode MS"/>
        </w:rPr>
        <w:t>,</w:t>
      </w:r>
      <w:r>
        <w:rPr>
          <w:rFonts w:eastAsia="Arial Unicode MS" w:cs="Arial Unicode MS"/>
        </w:rPr>
        <w:t xml:space="preserve"> Verlyn, did that experience really hinder you from</w:t>
      </w:r>
      <w:r w:rsidR="002A5AA0">
        <w:rPr>
          <w:rFonts w:eastAsia="Arial Unicode MS" w:cs="Arial Unicode MS"/>
        </w:rPr>
        <w:t>…you know…</w:t>
      </w:r>
      <w:r>
        <w:rPr>
          <w:rFonts w:eastAsia="Arial Unicode MS" w:cs="Arial Unicode MS"/>
        </w:rPr>
        <w:t>continuing in this journey of running with this running group?</w:t>
      </w:r>
    </w:p>
    <w:p w14:paraId="3C512F54" w14:textId="3C4B5A7E" w:rsidR="0060343A" w:rsidRDefault="00000000">
      <w:pPr>
        <w:pStyle w:val="Body"/>
        <w:rPr>
          <w:rFonts w:eastAsia="Arial Unicode MS" w:cs="Arial Unicode MS"/>
        </w:rPr>
      </w:pPr>
      <w:r w:rsidRPr="00CA0515">
        <w:rPr>
          <w:rFonts w:eastAsia="Arial Unicode MS" w:cs="Arial Unicode MS"/>
          <w:b/>
          <w:bCs/>
        </w:rPr>
        <w:lastRenderedPageBreak/>
        <w:t>Verlyn:</w:t>
      </w:r>
      <w:r>
        <w:rPr>
          <w:rFonts w:eastAsia="Arial Unicode MS" w:cs="Arial Unicode MS"/>
        </w:rPr>
        <w:t xml:space="preserve"> Not really, because of liking the activity. And I think that self-advocacy is very important for visually impaired. Everywhere we go, we need to advocate for ourselves</w:t>
      </w:r>
      <w:r w:rsidR="0060343A">
        <w:rPr>
          <w:rFonts w:eastAsia="Arial Unicode MS" w:cs="Arial Unicode MS"/>
        </w:rPr>
        <w:t>…</w:t>
      </w:r>
    </w:p>
    <w:p w14:paraId="205C2205" w14:textId="7ED6DF04" w:rsidR="00023B57" w:rsidRDefault="0060343A">
      <w:pPr>
        <w:pStyle w:val="Body"/>
      </w:pPr>
      <w:r w:rsidRPr="0060343A">
        <w:rPr>
          <w:rFonts w:eastAsia="Arial Unicode MS" w:cs="Arial Unicode MS"/>
          <w:b/>
          <w:bCs/>
        </w:rPr>
        <w:t xml:space="preserve">Sebastian: </w:t>
      </w:r>
      <w:r w:rsidR="002A5AA0">
        <w:rPr>
          <w:rFonts w:eastAsia="Arial Unicode MS" w:cs="Arial Unicode MS"/>
        </w:rPr>
        <w:t>Exactly.</w:t>
      </w:r>
      <w:r>
        <w:rPr>
          <w:rFonts w:eastAsia="Arial Unicode MS" w:cs="Arial Unicode MS"/>
        </w:rPr>
        <w:br/>
      </w:r>
      <w:r w:rsidRPr="0060343A">
        <w:rPr>
          <w:rFonts w:eastAsia="Arial Unicode MS" w:cs="Arial Unicode MS"/>
          <w:b/>
          <w:bCs/>
        </w:rPr>
        <w:t>Verlyn</w:t>
      </w:r>
      <w:r w:rsidR="002852DE">
        <w:rPr>
          <w:rFonts w:eastAsia="Arial Unicode MS" w:cs="Arial Unicode MS"/>
          <w:b/>
          <w:bCs/>
        </w:rPr>
        <w:t xml:space="preserve">: </w:t>
      </w:r>
      <w:r w:rsidR="002852DE" w:rsidRPr="002852DE">
        <w:rPr>
          <w:rFonts w:eastAsia="Arial Unicode MS" w:cs="Arial Unicode MS"/>
        </w:rPr>
        <w:t>L</w:t>
      </w:r>
      <w:r w:rsidR="00000000">
        <w:rPr>
          <w:rFonts w:eastAsia="Arial Unicode MS" w:cs="Arial Unicode MS"/>
        </w:rPr>
        <w:t>et people around us understand how they can better assist us.</w:t>
      </w:r>
    </w:p>
    <w:p w14:paraId="0991D996" w14:textId="0E890F0A" w:rsidR="00023B57" w:rsidRDefault="00000000">
      <w:pPr>
        <w:pStyle w:val="Body"/>
      </w:pPr>
      <w:r w:rsidRPr="00CA0515">
        <w:rPr>
          <w:rFonts w:eastAsia="Arial Unicode MS" w:cs="Arial Unicode MS"/>
          <w:b/>
          <w:bCs/>
        </w:rPr>
        <w:t>Sebastian:</w:t>
      </w:r>
      <w:r>
        <w:rPr>
          <w:rFonts w:eastAsia="Arial Unicode MS" w:cs="Arial Unicode MS"/>
        </w:rPr>
        <w:t xml:space="preserve"> That is so important. I mean, for us, </w:t>
      </w:r>
      <w:r w:rsidR="00B44233">
        <w:rPr>
          <w:rFonts w:eastAsia="Arial Unicode MS" w:cs="Arial Unicode MS"/>
        </w:rPr>
        <w:t>we</w:t>
      </w:r>
      <w:r>
        <w:rPr>
          <w:rFonts w:eastAsia="Arial Unicode MS" w:cs="Arial Unicode MS"/>
        </w:rPr>
        <w:t xml:space="preserve"> know, </w:t>
      </w:r>
      <w:proofErr w:type="gramStart"/>
      <w:r>
        <w:rPr>
          <w:rFonts w:eastAsia="Arial Unicode MS" w:cs="Arial Unicode MS"/>
        </w:rPr>
        <w:t>in order to</w:t>
      </w:r>
      <w:proofErr w:type="gramEnd"/>
      <w:r>
        <w:rPr>
          <w:rFonts w:eastAsia="Arial Unicode MS" w:cs="Arial Unicode MS"/>
        </w:rPr>
        <w:t xml:space="preserve"> make our running a pleasant one, I believe that it</w:t>
      </w:r>
      <w:r w:rsidR="002852DE">
        <w:rPr>
          <w:rFonts w:eastAsia="Arial Unicode MS" w:cs="Arial Unicode MS"/>
        </w:rPr>
        <w:t>’</w:t>
      </w:r>
      <w:r>
        <w:rPr>
          <w:rFonts w:eastAsia="Arial Unicode MS" w:cs="Arial Unicode MS"/>
        </w:rPr>
        <w:t>s a two-way communication between ourselves as well as the guides. Ya, I'm really looking forward to the run because it's been a long time since I've been into</w:t>
      </w:r>
      <w:r w:rsidR="0060343A">
        <w:rPr>
          <w:rFonts w:eastAsia="Arial Unicode MS" w:cs="Arial Unicode MS"/>
        </w:rPr>
        <w:t xml:space="preserve"> the</w:t>
      </w:r>
      <w:r>
        <w:rPr>
          <w:rFonts w:eastAsia="Arial Unicode MS" w:cs="Arial Unicode MS"/>
        </w:rPr>
        <w:t xml:space="preserve"> running</w:t>
      </w:r>
      <w:r w:rsidR="0060343A">
        <w:rPr>
          <w:rFonts w:eastAsia="Arial Unicode MS" w:cs="Arial Unicode MS"/>
        </w:rPr>
        <w:t xml:space="preserve"> [laugh]</w:t>
      </w:r>
      <w:r>
        <w:rPr>
          <w:rFonts w:eastAsia="Arial Unicode MS" w:cs="Arial Unicode MS"/>
        </w:rPr>
        <w:t xml:space="preserve">. </w:t>
      </w:r>
      <w:r w:rsidR="00B44233">
        <w:rPr>
          <w:rFonts w:eastAsia="Arial Unicode MS" w:cs="Arial Unicode MS"/>
        </w:rPr>
        <w:t>So,</w:t>
      </w:r>
      <w:r>
        <w:rPr>
          <w:rFonts w:eastAsia="Arial Unicode MS" w:cs="Arial Unicode MS"/>
        </w:rPr>
        <w:t xml:space="preserve"> I would</w:t>
      </w:r>
      <w:r w:rsidR="002852DE">
        <w:rPr>
          <w:rFonts w:eastAsia="Arial Unicode MS" w:cs="Arial Unicode MS"/>
        </w:rPr>
        <w:t xml:space="preserve">, you </w:t>
      </w:r>
      <w:proofErr w:type="gramStart"/>
      <w:r w:rsidR="002852DE">
        <w:rPr>
          <w:rFonts w:eastAsia="Arial Unicode MS" w:cs="Arial Unicode MS"/>
        </w:rPr>
        <w:t xml:space="preserve">know, </w:t>
      </w:r>
      <w:r>
        <w:rPr>
          <w:rFonts w:eastAsia="Arial Unicode MS" w:cs="Arial Unicode MS"/>
        </w:rPr>
        <w:t xml:space="preserve"> really</w:t>
      </w:r>
      <w:proofErr w:type="gramEnd"/>
      <w:r>
        <w:rPr>
          <w:rFonts w:eastAsia="Arial Unicode MS" w:cs="Arial Unicode MS"/>
        </w:rPr>
        <w:t xml:space="preserve"> want to try that walking group just for a start. </w:t>
      </w:r>
      <w:r w:rsidR="00D85D35">
        <w:rPr>
          <w:rFonts w:eastAsia="Arial Unicode MS" w:cs="Arial Unicode MS"/>
        </w:rPr>
        <w:t>M</w:t>
      </w:r>
      <w:r>
        <w:rPr>
          <w:rFonts w:eastAsia="Arial Unicode MS" w:cs="Arial Unicode MS"/>
        </w:rPr>
        <w:t xml:space="preserve">aybe I can </w:t>
      </w:r>
      <w:proofErr w:type="spellStart"/>
      <w:r>
        <w:rPr>
          <w:rFonts w:eastAsia="Arial Unicode MS" w:cs="Arial Unicode MS"/>
        </w:rPr>
        <w:t>jio</w:t>
      </w:r>
      <w:proofErr w:type="spellEnd"/>
      <w:r>
        <w:rPr>
          <w:rFonts w:eastAsia="Arial Unicode MS" w:cs="Arial Unicode MS"/>
        </w:rPr>
        <w:t xml:space="preserve"> (invite) Uncle James to join me as well for the run. Ya, we can have another session of </w:t>
      </w:r>
      <w:r w:rsidR="00B44233">
        <w:rPr>
          <w:rFonts w:eastAsia="Arial Unicode MS" w:cs="Arial Unicode MS"/>
        </w:rPr>
        <w:t>kopi</w:t>
      </w:r>
      <w:r>
        <w:rPr>
          <w:rFonts w:eastAsia="Arial Unicode MS" w:cs="Arial Unicode MS"/>
        </w:rPr>
        <w:t xml:space="preserve"> after that.</w:t>
      </w:r>
    </w:p>
    <w:p w14:paraId="3B54F2B6" w14:textId="77777777" w:rsidR="00023B57" w:rsidRDefault="00000000">
      <w:pPr>
        <w:pStyle w:val="Body"/>
      </w:pPr>
      <w:r w:rsidRPr="00CA0515">
        <w:rPr>
          <w:rFonts w:eastAsia="Arial Unicode MS" w:cs="Arial Unicode MS"/>
          <w:b/>
          <w:bCs/>
        </w:rPr>
        <w:t>Verlyn:</w:t>
      </w:r>
      <w:r>
        <w:rPr>
          <w:rFonts w:eastAsia="Arial Unicode MS" w:cs="Arial Unicode MS"/>
        </w:rPr>
        <w:t xml:space="preserve"> Visit www.activevi.sg to get more info.</w:t>
      </w:r>
    </w:p>
    <w:p w14:paraId="44EFF1D4" w14:textId="5219846F" w:rsidR="00023B57" w:rsidRDefault="00000000">
      <w:pPr>
        <w:pStyle w:val="Body"/>
      </w:pPr>
      <w:r w:rsidRPr="00CA0515">
        <w:rPr>
          <w:rFonts w:eastAsia="Arial Unicode MS" w:cs="Arial Unicode MS"/>
          <w:b/>
          <w:bCs/>
        </w:rPr>
        <w:t>Sebastian:</w:t>
      </w:r>
      <w:r>
        <w:rPr>
          <w:rFonts w:eastAsia="Arial Unicode MS" w:cs="Arial Unicode MS"/>
        </w:rPr>
        <w:t xml:space="preserve"> Great</w:t>
      </w:r>
      <w:r w:rsidR="00065AFE">
        <w:rPr>
          <w:rFonts w:eastAsia="Arial Unicode MS" w:cs="Arial Unicode MS"/>
        </w:rPr>
        <w:t xml:space="preserve">, I will not hesitate to sign up for our next run. </w:t>
      </w:r>
      <w:r>
        <w:rPr>
          <w:rFonts w:eastAsia="Arial Unicode MS" w:cs="Arial Unicode MS"/>
        </w:rPr>
        <w:t xml:space="preserve">All right, so cheers </w:t>
      </w:r>
      <w:proofErr w:type="gramStart"/>
      <w:r>
        <w:rPr>
          <w:rFonts w:eastAsia="Arial Unicode MS" w:cs="Arial Unicode MS"/>
        </w:rPr>
        <w:t>to</w:t>
      </w:r>
      <w:proofErr w:type="gramEnd"/>
      <w:r>
        <w:rPr>
          <w:rFonts w:eastAsia="Arial Unicode MS" w:cs="Arial Unicode MS"/>
        </w:rPr>
        <w:t xml:space="preserve"> our kopi then.</w:t>
      </w:r>
    </w:p>
    <w:p w14:paraId="441D3752" w14:textId="2839D925" w:rsidR="00023B57" w:rsidRDefault="00000000">
      <w:pPr>
        <w:pStyle w:val="Body"/>
      </w:pPr>
      <w:r w:rsidRPr="00CA0515">
        <w:rPr>
          <w:rFonts w:eastAsia="Arial Unicode MS" w:cs="Arial Unicode MS"/>
          <w:b/>
          <w:bCs/>
        </w:rPr>
        <w:t xml:space="preserve">Uncle James: </w:t>
      </w:r>
      <w:r w:rsidR="00065AFE">
        <w:rPr>
          <w:rFonts w:eastAsia="Arial Unicode MS" w:cs="Arial Unicode MS"/>
        </w:rPr>
        <w:t>T</w:t>
      </w:r>
      <w:r>
        <w:rPr>
          <w:rFonts w:eastAsia="Arial Unicode MS" w:cs="Arial Unicode MS"/>
        </w:rPr>
        <w:t>hank you for the coffee</w:t>
      </w:r>
      <w:r w:rsidR="00065AFE">
        <w:rPr>
          <w:rFonts w:eastAsia="Arial Unicode MS" w:cs="Arial Unicode MS"/>
        </w:rPr>
        <w:t xml:space="preserve"> ah.</w:t>
      </w:r>
    </w:p>
    <w:p w14:paraId="2FE00E72" w14:textId="49C41D75" w:rsidR="00023B57" w:rsidRDefault="00000000">
      <w:pPr>
        <w:pStyle w:val="Body"/>
      </w:pPr>
      <w:r w:rsidRPr="00CA0515">
        <w:rPr>
          <w:rFonts w:eastAsia="Arial Unicode MS" w:cs="Arial Unicode MS"/>
          <w:b/>
          <w:bCs/>
        </w:rPr>
        <w:t>Sebastian:</w:t>
      </w:r>
      <w:r>
        <w:rPr>
          <w:rFonts w:eastAsia="Arial Unicode MS" w:cs="Arial Unicode MS"/>
        </w:rPr>
        <w:t xml:space="preserve"> No worries. Yah, it'll be on you on the next </w:t>
      </w:r>
      <w:r w:rsidR="00B44233">
        <w:rPr>
          <w:rFonts w:eastAsia="Arial Unicode MS" w:cs="Arial Unicode MS"/>
        </w:rPr>
        <w:t>time</w:t>
      </w:r>
      <w:r>
        <w:rPr>
          <w:rFonts w:eastAsia="Arial Unicode MS" w:cs="Arial Unicode MS"/>
        </w:rPr>
        <w:t>!</w:t>
      </w:r>
      <w:r w:rsidR="002852DE">
        <w:rPr>
          <w:rFonts w:eastAsia="Arial Unicode MS" w:cs="Arial Unicode MS"/>
        </w:rPr>
        <w:t xml:space="preserve"> </w:t>
      </w:r>
      <w:r w:rsidR="00B44233">
        <w:rPr>
          <w:rFonts w:eastAsia="Arial Unicode MS" w:cs="Arial Unicode MS"/>
        </w:rPr>
        <w:t>[laugh]</w:t>
      </w:r>
    </w:p>
    <w:p w14:paraId="4196F418" w14:textId="77777777" w:rsidR="00023B57" w:rsidRDefault="00000000" w:rsidP="00CA0515">
      <w:pPr>
        <w:pStyle w:val="Description"/>
      </w:pPr>
      <w:r>
        <w:t>[Music: ACTIVE VI - Move Beyond Vision Jingle]</w:t>
      </w:r>
    </w:p>
    <w:p w14:paraId="571F1DE6" w14:textId="77777777" w:rsidR="00023B57" w:rsidRDefault="00000000" w:rsidP="00CA0515">
      <w:pPr>
        <w:pStyle w:val="Description"/>
      </w:pPr>
      <w:r>
        <w:t>[Music fades]</w:t>
      </w:r>
    </w:p>
    <w:p w14:paraId="5FCAF0F2" w14:textId="77777777" w:rsidR="00023B57" w:rsidRDefault="00000000" w:rsidP="00CA0515">
      <w:pPr>
        <w:pStyle w:val="Description"/>
      </w:pPr>
      <w:r>
        <w:t>[End of transcript]</w:t>
      </w:r>
    </w:p>
    <w:p w14:paraId="45B7FA75" w14:textId="77777777" w:rsidR="00CE3963" w:rsidRPr="002F415D" w:rsidRDefault="00CE3963" w:rsidP="00CE3963">
      <w:pPr>
        <w:pStyle w:val="Heading2"/>
      </w:pPr>
      <w:r w:rsidRPr="002F415D">
        <w:lastRenderedPageBreak/>
        <w:t>ABOUT ACTIVE VI: MOVE BEYOND VISION</w:t>
      </w:r>
    </w:p>
    <w:p w14:paraId="3E102881" w14:textId="77777777" w:rsidR="00CE3963" w:rsidRPr="002F415D" w:rsidRDefault="00CE3963" w:rsidP="00CE3963">
      <w:pPr>
        <w:pStyle w:val="Body"/>
        <w:rPr>
          <w:lang w:val="en-SG"/>
        </w:rPr>
      </w:pPr>
      <w:r w:rsidRPr="002F415D">
        <w:rPr>
          <w:lang w:val="en-SG"/>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0CEEBA14" w14:textId="77777777" w:rsidR="00CE3963" w:rsidRPr="002F415D" w:rsidRDefault="00CE3963" w:rsidP="00CE3963">
      <w:pPr>
        <w:pStyle w:val="Heading2"/>
        <w:rPr>
          <w:rFonts w:eastAsia="Lexend Regular Regular"/>
          <w:u w:color="2C2C2C"/>
          <w:lang w:val="en-SG"/>
        </w:rPr>
      </w:pPr>
      <w:r w:rsidRPr="002F415D">
        <w:rPr>
          <w:rFonts w:eastAsia="Lexend Regular Regular"/>
          <w:u w:color="2C2C2C"/>
          <w:lang w:val="en-SG"/>
        </w:rPr>
        <w:t>CONNECT WITH US &amp; ACCESS RESOURCES</w:t>
      </w:r>
    </w:p>
    <w:p w14:paraId="3D65433E" w14:textId="77777777" w:rsidR="00CE3963" w:rsidRPr="002F415D" w:rsidRDefault="00CE3963" w:rsidP="00CE3963">
      <w:pPr>
        <w:pStyle w:val="Description"/>
        <w:numPr>
          <w:ilvl w:val="0"/>
          <w:numId w:val="1"/>
        </w:numPr>
        <w:rPr>
          <w:rStyle w:val="Hyperlink"/>
          <w:lang w:val="en-SG"/>
        </w:rPr>
      </w:pPr>
      <w:hyperlink r:id="rId8" w:history="1">
        <w:r w:rsidRPr="002F415D">
          <w:rPr>
            <w:rStyle w:val="Hyperlink"/>
            <w:lang w:val="en-SG"/>
          </w:rPr>
          <w:t>Visit the ACTIVE VI Website &amp; Adaptive Sports Directory</w:t>
        </w:r>
      </w:hyperlink>
    </w:p>
    <w:p w14:paraId="70D18147" w14:textId="77777777" w:rsidR="00CE3963" w:rsidRPr="002F415D" w:rsidRDefault="00CE3963" w:rsidP="00CE3963">
      <w:pPr>
        <w:pStyle w:val="Description"/>
        <w:numPr>
          <w:ilvl w:val="0"/>
          <w:numId w:val="1"/>
        </w:numPr>
        <w:rPr>
          <w:rStyle w:val="Hyperlink"/>
          <w:lang w:val="en-SG"/>
        </w:rPr>
      </w:pPr>
      <w:hyperlink r:id="rId9" w:history="1">
        <w:r w:rsidRPr="00F2762B">
          <w:rPr>
            <w:rStyle w:val="Hyperlink"/>
            <w:lang w:val="en-SG"/>
          </w:rPr>
          <w:t>Watch the ACTIVE VI YouTube Channel</w:t>
        </w:r>
      </w:hyperlink>
    </w:p>
    <w:p w14:paraId="3059863E" w14:textId="77777777" w:rsidR="00CE3963" w:rsidRPr="002F415D" w:rsidRDefault="00CE3963" w:rsidP="00CE3963">
      <w:pPr>
        <w:pStyle w:val="Description"/>
        <w:numPr>
          <w:ilvl w:val="0"/>
          <w:numId w:val="1"/>
        </w:numPr>
        <w:rPr>
          <w:rStyle w:val="Hyperlink"/>
          <w:lang w:val="en-SG"/>
        </w:rPr>
      </w:pPr>
      <w:hyperlink r:id="rId10" w:history="1">
        <w:r w:rsidRPr="002F415D">
          <w:rPr>
            <w:rStyle w:val="Hyperlink"/>
            <w:lang w:val="en-SG"/>
          </w:rPr>
          <w:t>Listen to the ACTIVE VI Podcast on Spotify</w:t>
        </w:r>
      </w:hyperlink>
    </w:p>
    <w:p w14:paraId="0FC0E2F5" w14:textId="77777777" w:rsidR="002F415D" w:rsidRDefault="002F415D" w:rsidP="00CA0515">
      <w:pPr>
        <w:pStyle w:val="Description"/>
      </w:pPr>
    </w:p>
    <w:sectPr w:rsidR="002F415D">
      <w:footerReference w:type="default" r:id="rId11"/>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8143" w14:textId="77777777" w:rsidR="0079040B" w:rsidRDefault="0079040B">
      <w:r>
        <w:separator/>
      </w:r>
    </w:p>
  </w:endnote>
  <w:endnote w:type="continuationSeparator" w:id="0">
    <w:p w14:paraId="4340B43B" w14:textId="77777777" w:rsidR="0079040B" w:rsidRDefault="0079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Lexend Regular Bold">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1" w:fontKey="{826BA7B5-B1EA-4190-9EEF-813623908742}"/>
  </w:font>
  <w:font w:name="Lexend Regular Regular">
    <w:altName w:val="Lexend"/>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C9D" w14:textId="77777777" w:rsidR="00023B57" w:rsidRDefault="00000000" w:rsidP="00CA0515">
    <w:pPr>
      <w:pStyle w:val="HeaderFooter"/>
    </w:pPr>
    <w:r>
      <w:rPr>
        <w:u w:color="595959"/>
        <w:lang w:val="da-DK"/>
      </w:rPr>
      <w:tab/>
    </w:r>
    <w:r>
      <w:rPr>
        <w:u w:color="595959"/>
        <w:lang w:val="da-DK"/>
      </w:rPr>
      <w:tab/>
    </w:r>
    <w:r>
      <w:t xml:space="preserve">Page </w:t>
    </w:r>
    <w:r>
      <w:fldChar w:fldCharType="begin"/>
    </w:r>
    <w:r>
      <w:instrText xml:space="preserve"> PAGE </w:instrText>
    </w:r>
    <w:r>
      <w:fldChar w:fldCharType="separate"/>
    </w:r>
    <w:r w:rsidR="00CA0515">
      <w:rPr>
        <w:noProof/>
      </w:rPr>
      <w:t>1</w:t>
    </w:r>
    <w:r>
      <w:fldChar w:fldCharType="end"/>
    </w:r>
    <w:r>
      <w:t xml:space="preserve"> of </w:t>
    </w:r>
    <w:r>
      <w:fldChar w:fldCharType="begin"/>
    </w:r>
    <w:r>
      <w:instrText xml:space="preserve"> NUMPAGES </w:instrText>
    </w:r>
    <w:r>
      <w:fldChar w:fldCharType="separate"/>
    </w:r>
    <w:r w:rsidR="00CA05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C976" w14:textId="77777777" w:rsidR="0079040B" w:rsidRDefault="0079040B">
      <w:r>
        <w:separator/>
      </w:r>
    </w:p>
  </w:footnote>
  <w:footnote w:type="continuationSeparator" w:id="0">
    <w:p w14:paraId="5AB8849B" w14:textId="77777777" w:rsidR="0079040B" w:rsidRDefault="00790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B57"/>
    <w:rsid w:val="00023B57"/>
    <w:rsid w:val="00065AFE"/>
    <w:rsid w:val="002852DE"/>
    <w:rsid w:val="002A5AA0"/>
    <w:rsid w:val="002D2092"/>
    <w:rsid w:val="002F415D"/>
    <w:rsid w:val="0034116E"/>
    <w:rsid w:val="00413C95"/>
    <w:rsid w:val="00574793"/>
    <w:rsid w:val="0060343A"/>
    <w:rsid w:val="0079040B"/>
    <w:rsid w:val="00822A64"/>
    <w:rsid w:val="008E6993"/>
    <w:rsid w:val="00911A81"/>
    <w:rsid w:val="00B334F0"/>
    <w:rsid w:val="00B44233"/>
    <w:rsid w:val="00CA0515"/>
    <w:rsid w:val="00CE3963"/>
    <w:rsid w:val="00D16F69"/>
    <w:rsid w:val="00D36AEA"/>
    <w:rsid w:val="00D85D3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233D"/>
  <w15:docId w15:val="{3B23B9A8-B5A8-415E-82C0-E9BF1F837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2F415D"/>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F415D"/>
    <w:rPr>
      <w:rFonts w:ascii="Lexend" w:hAnsi="Lexend"/>
      <w:color w:val="226264"/>
      <w:u w:val="single"/>
    </w:rPr>
  </w:style>
  <w:style w:type="paragraph" w:customStyle="1" w:styleId="HeaderFooter">
    <w:name w:val="Header &amp; Footer"/>
    <w:autoRedefine/>
    <w:rsid w:val="00CA0515"/>
    <w:pPr>
      <w:tabs>
        <w:tab w:val="right" w:pos="9020"/>
      </w:tabs>
    </w:pPr>
    <w:rPr>
      <w:rFonts w:ascii="Lexend" w:hAnsi="Lexend" w:cs="Arial Unicode MS"/>
      <w:color w:val="535353" w:themeColor="background2"/>
      <w:szCs w:val="24"/>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2F415D"/>
    <w:rPr>
      <w:rFonts w:asciiTheme="majorHAnsi" w:eastAsiaTheme="majorEastAsia" w:hAnsiTheme="majorHAnsi" w:cstheme="majorBidi"/>
      <w:b/>
      <w:color w:val="226264"/>
      <w:sz w:val="36"/>
      <w:szCs w:val="26"/>
      <w:lang w:val="en-US" w:eastAsia="en-US"/>
    </w:rPr>
  </w:style>
  <w:style w:type="paragraph" w:styleId="Title">
    <w:name w:val="Title"/>
    <w:next w:val="Body"/>
    <w:uiPriority w:val="10"/>
    <w:qFormat/>
    <w:rsid w:val="00CA0515"/>
    <w:pPr>
      <w:keepNext/>
      <w:spacing w:after="480" w:line="288" w:lineRule="auto"/>
    </w:pPr>
    <w:rPr>
      <w:rFonts w:asciiTheme="majorHAnsi" w:eastAsia="Lexend Regular Bold" w:hAnsiTheme="majorHAnsi" w:cs="Lexend Regular Bold"/>
      <w:b/>
      <w:color w:val="226264"/>
      <w:sz w:val="72"/>
      <w:szCs w:val="72"/>
      <w:u w:color="226264"/>
      <w:lang w:val="en-US"/>
      <w14:textOutline w14:w="12700" w14:cap="flat" w14:cmpd="sng" w14:algn="ctr">
        <w14:noFill/>
        <w14:prstDash w14:val="solid"/>
        <w14:miter w14:lim="400000"/>
      </w14:textOutline>
    </w:rPr>
  </w:style>
  <w:style w:type="paragraph" w:customStyle="1" w:styleId="Body">
    <w:name w:val="Body"/>
    <w:pPr>
      <w:spacing w:after="160" w:line="360" w:lineRule="auto"/>
    </w:pPr>
    <w:rPr>
      <w:rFonts w:ascii="Lexend Regular Regular" w:eastAsia="Lexend Regular Regular" w:hAnsi="Lexend Regular Regular" w:cs="Lexend Regular Regular"/>
      <w:color w:val="2C2C2C"/>
      <w:sz w:val="28"/>
      <w:szCs w:val="28"/>
      <w:u w:color="2C2C2C"/>
      <w:lang w:val="en-US"/>
      <w14:textOutline w14:w="12700" w14:cap="flat" w14:cmpd="sng" w14:algn="ctr">
        <w14:noFill/>
        <w14:prstDash w14:val="solid"/>
        <w14:miter w14:lim="400000"/>
      </w14:textOutline>
    </w:rPr>
  </w:style>
  <w:style w:type="paragraph" w:customStyle="1" w:styleId="Description">
    <w:name w:val="Description"/>
    <w:pPr>
      <w:spacing w:after="160" w:line="360" w:lineRule="auto"/>
    </w:pPr>
    <w:rPr>
      <w:rFonts w:ascii="Lexend Regular Regular" w:eastAsia="Lexend Regular Regular" w:hAnsi="Lexend Regular Regular" w:cs="Lexend Regular Regular"/>
      <w:color w:val="595959"/>
      <w:sz w:val="28"/>
      <w:szCs w:val="28"/>
      <w:u w:color="2C2C2C"/>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CA0515"/>
    <w:pPr>
      <w:tabs>
        <w:tab w:val="center" w:pos="4513"/>
        <w:tab w:val="right" w:pos="9026"/>
      </w:tabs>
    </w:pPr>
  </w:style>
  <w:style w:type="character" w:customStyle="1" w:styleId="HeaderChar">
    <w:name w:val="Header Char"/>
    <w:basedOn w:val="DefaultParagraphFont"/>
    <w:link w:val="Header"/>
    <w:uiPriority w:val="99"/>
    <w:rsid w:val="00CA0515"/>
    <w:rPr>
      <w:sz w:val="24"/>
      <w:szCs w:val="24"/>
      <w:lang w:val="en-US" w:eastAsia="en-US"/>
    </w:rPr>
  </w:style>
  <w:style w:type="paragraph" w:styleId="Footer">
    <w:name w:val="footer"/>
    <w:basedOn w:val="Normal"/>
    <w:link w:val="FooterChar"/>
    <w:uiPriority w:val="99"/>
    <w:unhideWhenUsed/>
    <w:rsid w:val="00CA0515"/>
    <w:pPr>
      <w:tabs>
        <w:tab w:val="center" w:pos="4513"/>
        <w:tab w:val="right" w:pos="9026"/>
      </w:tabs>
    </w:pPr>
  </w:style>
  <w:style w:type="character" w:customStyle="1" w:styleId="FooterChar">
    <w:name w:val="Footer Char"/>
    <w:basedOn w:val="DefaultParagraphFont"/>
    <w:link w:val="Footer"/>
    <w:uiPriority w:val="99"/>
    <w:rsid w:val="00CA0515"/>
    <w:rPr>
      <w:sz w:val="24"/>
      <w:szCs w:val="24"/>
      <w:lang w:val="en-US" w:eastAsia="en-US"/>
    </w:rPr>
  </w:style>
  <w:style w:type="character" w:styleId="UnresolvedMention">
    <w:name w:val="Unresolved Mention"/>
    <w:basedOn w:val="DefaultParagraphFont"/>
    <w:uiPriority w:val="99"/>
    <w:semiHidden/>
    <w:unhideWhenUsed/>
    <w:rsid w:val="002F4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ctivevi.s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pen.spotify.com/show/033Yut0Xu2iZoxuZ51CBdN" TargetMode="External"/><Relationship Id="rId4" Type="http://schemas.openxmlformats.org/officeDocument/2006/relationships/webSettings" Target="webSettings.xml"/><Relationship Id="rId9" Type="http://schemas.openxmlformats.org/officeDocument/2006/relationships/hyperlink" Target="https://www.youtube.com/@activev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Regular Bold"/>
        <a:ea typeface="Lexend Regular Bold"/>
        <a:cs typeface="Lexend Regular 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6</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ACTIVE VI</Company>
  <LinksUpToDate>false</LinksUpToDate>
  <CharactersWithSpaces>5821</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Podcast Episode 3: Finding Your Pace - Running, Sighted Guides, and Self-Advocacy</dc:title>
  <dc:subject>ACTIVE VI Transcript Episode 3</dc:subject>
  <dc:creator>ACTIVE VI</dc:creator>
  <cp:keywords>ACTIVE VI, Move Beyond Vision, inclusive running, sighted guides, visual impairment, self-advocacy, adaptive sports, fitness, accessibility</cp:keywords>
  <cp:lastModifiedBy>Ling Poh Foong</cp:lastModifiedBy>
  <cp:revision>4</cp:revision>
  <dcterms:created xsi:type="dcterms:W3CDTF">2026-08-05T04:11:00Z</dcterms:created>
  <dcterms:modified xsi:type="dcterms:W3CDTF">2026-08-06T06:59:00Z</dcterms:modified>
</cp:coreProperties>
</file>